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654CF9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August 5,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bookmarkStart w:id="0" w:name="_GoBack"/>
      <w:bookmarkEnd w:id="0"/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 July 15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D05A78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E4539D" w:rsidRPr="00E4539D" w:rsidRDefault="00E4539D" w:rsidP="00E4539D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 August 5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F44B3B" w:rsidRDefault="00D05A78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D05A78" w:rsidRDefault="00D05A78" w:rsidP="00D05A7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D05A78" w:rsidRPr="005B67A0" w:rsidRDefault="00D05A78" w:rsidP="00D05A78">
      <w:pPr>
        <w:pStyle w:val="ListParagraph"/>
        <w:rPr>
          <w:rFonts w:ascii="New Times Roman" w:hAnsi="New Times Roman" w:cs="Arial"/>
          <w:b/>
        </w:rPr>
      </w:pPr>
    </w:p>
    <w:p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654CF9" w:rsidRDefault="00654CF9" w:rsidP="00654CF9">
      <w:pPr>
        <w:spacing w:after="0"/>
        <w:rPr>
          <w:rFonts w:ascii="New Times Roman" w:hAnsi="New Times Roman" w:cs="Arial"/>
          <w:b/>
        </w:rPr>
      </w:pPr>
    </w:p>
    <w:p w:rsidR="00654CF9" w:rsidRPr="00654CF9" w:rsidRDefault="00654CF9" w:rsidP="00654CF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654CF9">
        <w:rPr>
          <w:rFonts w:ascii="New Times Roman" w:hAnsi="New Times Roman" w:cs="Arial"/>
          <w:b/>
        </w:rPr>
        <w:t xml:space="preserve">Approval of residents Rori Joyce Griffiths and Cheyenne Milbourn to volunteer at the Library- Action Item  </w:t>
      </w:r>
    </w:p>
    <w:p w:rsidR="00654CF9" w:rsidRDefault="00654CF9" w:rsidP="00654CF9">
      <w:pPr>
        <w:spacing w:after="0"/>
        <w:rPr>
          <w:rFonts w:ascii="New Times Roman" w:hAnsi="New Times Roman" w:cs="Arial"/>
          <w:b/>
        </w:rPr>
      </w:pPr>
    </w:p>
    <w:p w:rsidR="00654CF9" w:rsidRPr="00654CF9" w:rsidRDefault="00654CF9" w:rsidP="00654CF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654CF9">
        <w:rPr>
          <w:rFonts w:ascii="New Times Roman" w:hAnsi="New Times Roman" w:cs="Arial"/>
          <w:b/>
        </w:rPr>
        <w:t xml:space="preserve">Discussion/Approval of Professional Services Agreement with EVEDA- Action Item </w:t>
      </w:r>
    </w:p>
    <w:p w:rsidR="00654CF9" w:rsidRPr="00654CF9" w:rsidRDefault="00654CF9" w:rsidP="00654CF9">
      <w:pPr>
        <w:pStyle w:val="ListParagraph"/>
        <w:rPr>
          <w:rFonts w:ascii="New Times Roman" w:hAnsi="New Times Roman" w:cs="Arial"/>
          <w:b/>
        </w:rPr>
      </w:pPr>
    </w:p>
    <w:p w:rsidR="00654CF9" w:rsidRPr="00654CF9" w:rsidRDefault="00654CF9" w:rsidP="00654CF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Cost of Living rate increase request from New Mexico Waste Services, Inc. – Action Item 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:rsidR="001B125C" w:rsidRPr="00323354" w:rsidRDefault="00ED7866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8.0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E5B31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B75EC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2019-07-31T16:22:00Z</dcterms:created>
  <dcterms:modified xsi:type="dcterms:W3CDTF">2019-07-31T16:36:00Z</dcterms:modified>
</cp:coreProperties>
</file>